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DB2E7">
      <w:pPr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附件4</w:t>
      </w:r>
    </w:p>
    <w:p w14:paraId="06B6FC06">
      <w:pPr>
        <w:jc w:val="center"/>
        <w:rPr>
          <w:rFonts w:hint="eastAsia" w:ascii="方正公文小标宋" w:hAnsi="方正公文小标宋" w:eastAsia="方正公文小标宋" w:cs="方正公文小标宋"/>
          <w:b/>
          <w:color w:val="00000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color w:val="000000"/>
          <w:sz w:val="36"/>
          <w:szCs w:val="36"/>
        </w:rPr>
        <w:t>泰山学院课程思政优秀案例申报汇总表</w:t>
      </w:r>
    </w:p>
    <w:p w14:paraId="42188354">
      <w:pPr>
        <w:jc w:val="center"/>
        <w:rPr>
          <w:rFonts w:hint="eastAsia" w:ascii="方正公文小标宋" w:hAnsi="方正公文小标宋" w:eastAsia="方正公文小标宋" w:cs="方正公文小标宋"/>
          <w:b/>
          <w:color w:val="000000"/>
          <w:sz w:val="36"/>
          <w:szCs w:val="36"/>
        </w:rPr>
      </w:pPr>
    </w:p>
    <w:p w14:paraId="3D0FB5CE">
      <w:pPr>
        <w:adjustRightInd w:val="0"/>
        <w:snapToGrid w:val="0"/>
        <w:spacing w:line="480" w:lineRule="auto"/>
        <w:ind w:firstLine="482" w:firstLineChars="200"/>
        <w:jc w:val="left"/>
        <w:rPr>
          <w:rFonts w:hint="eastAsia" w:asciiTheme="minorEastAsia" w:hAnsi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sz w:val="24"/>
          <w:szCs w:val="24"/>
          <w:lang w:val="en-US" w:eastAsia="zh-CN"/>
        </w:rPr>
        <w:t>单位负责人</w:t>
      </w:r>
      <w:r>
        <w:rPr>
          <w:rFonts w:asciiTheme="minorEastAsia" w:hAnsiTheme="minorEastAsia"/>
          <w:b/>
          <w:color w:val="000000"/>
          <w:sz w:val="24"/>
          <w:szCs w:val="24"/>
        </w:rPr>
        <w:t>签字</w:t>
      </w:r>
      <w:r>
        <w:rPr>
          <w:rFonts w:hint="eastAsia" w:asciiTheme="minorEastAsia" w:hAnsiTheme="minorEastAsia"/>
          <w:b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>盖章</w:t>
      </w:r>
      <w:r>
        <w:rPr>
          <w:rFonts w:hint="eastAsia" w:asciiTheme="minorEastAsia" w:hAnsiTheme="minorEastAsia"/>
          <w:b/>
          <w:color w:val="000000"/>
          <w:sz w:val="24"/>
          <w:szCs w:val="24"/>
          <w:lang w:eastAsia="zh-CN"/>
        </w:rPr>
        <w:t>）</w:t>
      </w:r>
      <w:r>
        <w:rPr>
          <w:rFonts w:asciiTheme="minorEastAsia" w:hAnsiTheme="minorEastAsia"/>
          <w:b/>
          <w:color w:val="000000"/>
          <w:sz w:val="24"/>
          <w:szCs w:val="24"/>
        </w:rPr>
        <w:t>：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 xml:space="preserve">                                                   </w:t>
      </w:r>
      <w:r>
        <w:rPr>
          <w:rFonts w:asciiTheme="minorEastAsia" w:hAnsiTheme="minorEastAsia"/>
          <w:b/>
          <w:color w:val="000000"/>
          <w:sz w:val="24"/>
          <w:szCs w:val="24"/>
        </w:rPr>
        <w:t xml:space="preserve">          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4"/>
        <w:tblW w:w="1489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76"/>
        <w:gridCol w:w="1225"/>
        <w:gridCol w:w="1463"/>
        <w:gridCol w:w="1546"/>
        <w:gridCol w:w="1597"/>
        <w:gridCol w:w="1680"/>
        <w:gridCol w:w="3383"/>
      </w:tblGrid>
      <w:tr w14:paraId="37B2B4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526" w:type="dxa"/>
            <w:vAlign w:val="center"/>
          </w:tcPr>
          <w:p w14:paraId="3F409A12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2476" w:type="dxa"/>
            <w:vAlign w:val="center"/>
          </w:tcPr>
          <w:p w14:paraId="03134A7F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案例名称</w:t>
            </w:r>
          </w:p>
        </w:tc>
        <w:tc>
          <w:tcPr>
            <w:tcW w:w="1225" w:type="dxa"/>
            <w:vAlign w:val="center"/>
          </w:tcPr>
          <w:p w14:paraId="6A08E755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申报人</w:t>
            </w:r>
          </w:p>
          <w:p w14:paraId="1E2AF15D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63" w:type="dxa"/>
            <w:vAlign w:val="center"/>
          </w:tcPr>
          <w:p w14:paraId="5612522C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申报人</w:t>
            </w:r>
          </w:p>
          <w:p w14:paraId="3293A71E">
            <w:pPr>
              <w:jc w:val="center"/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vAlign w:val="center"/>
          </w:tcPr>
          <w:p w14:paraId="1EAB8066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597" w:type="dxa"/>
            <w:vAlign w:val="center"/>
          </w:tcPr>
          <w:p w14:paraId="42DE9EF1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680" w:type="dxa"/>
            <w:vAlign w:val="center"/>
          </w:tcPr>
          <w:p w14:paraId="357AA410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适用专业</w:t>
            </w:r>
          </w:p>
        </w:tc>
        <w:tc>
          <w:tcPr>
            <w:tcW w:w="3383" w:type="dxa"/>
            <w:vAlign w:val="center"/>
          </w:tcPr>
          <w:p w14:paraId="47473593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支撑材料内容</w:t>
            </w:r>
          </w:p>
        </w:tc>
      </w:tr>
      <w:tr w14:paraId="408682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40571AA0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6" w:type="dxa"/>
          </w:tcPr>
          <w:p w14:paraId="01240890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CEAFF20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337BB211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</w:tcPr>
          <w:p w14:paraId="11EAABB0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1FDD5D1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</w:tcPr>
          <w:p w14:paraId="2022FEAA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3" w:type="dxa"/>
          </w:tcPr>
          <w:p w14:paraId="04162F57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2B363A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3237656F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6" w:type="dxa"/>
          </w:tcPr>
          <w:p w14:paraId="1C13558F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7B8735A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14A4DF17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</w:tcPr>
          <w:p w14:paraId="403EF0CA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435260C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</w:tcPr>
          <w:p w14:paraId="2229507B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3" w:type="dxa"/>
          </w:tcPr>
          <w:p w14:paraId="71EAA15F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DBDE5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7607BD2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6" w:type="dxa"/>
          </w:tcPr>
          <w:p w14:paraId="1C84BD8E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64A200C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234CF62A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</w:tcPr>
          <w:p w14:paraId="3D109FF8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4B3D3043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</w:tcPr>
          <w:p w14:paraId="2088ADC7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3" w:type="dxa"/>
          </w:tcPr>
          <w:p w14:paraId="78852B21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21321D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0A494EA4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6" w:type="dxa"/>
          </w:tcPr>
          <w:p w14:paraId="6EC03ABA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3AA57D4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20C18A66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</w:tcPr>
          <w:p w14:paraId="2FC77064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BEAE3B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</w:tcPr>
          <w:p w14:paraId="700D13EC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3" w:type="dxa"/>
          </w:tcPr>
          <w:p w14:paraId="70932B54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543499DE">
      <w:pPr>
        <w:rPr>
          <w:rFonts w:asciiTheme="minorEastAsia" w:hAnsiTheme="minorEastAsia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3DF676F-719D-4577-B3AD-0B7050FFC3C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3CAD"/>
    <w:rsid w:val="00571D93"/>
    <w:rsid w:val="007146BC"/>
    <w:rsid w:val="008D6A28"/>
    <w:rsid w:val="00963CAD"/>
    <w:rsid w:val="00C3560D"/>
    <w:rsid w:val="00D13C45"/>
    <w:rsid w:val="1EC85D03"/>
    <w:rsid w:val="776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66</Characters>
  <Lines>1</Lines>
  <Paragraphs>1</Paragraphs>
  <TotalTime>1</TotalTime>
  <ScaleCrop>false</ScaleCrop>
  <LinksUpToDate>false</LinksUpToDate>
  <CharactersWithSpaces>128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2019-11-20T02:16:00Z</dcterms:created>
  <dc:creator>AutoBVT</dc:creator>
  <cp:lastModifiedBy>彭友倩</cp:lastModifiedBy>
  <cp:lastPrinted>2021-06-11T08:01:00Z</cp:lastPrinted>
  <dcterms:modified xsi:type="dcterms:W3CDTF">2025-09-26T03:33:00Z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eyJoZGlkIjoiNzcyNDNkMWVjYzNmZjZjMDRiMTMwZTJmMzc0NGQ3YzAiLCJ1c2VySWQiOiI2Njc1MjY0NTAifQ==</vt:lpwstr>
  </property>
  <property fmtid="{D5CDD505-2E9C-101B-9397-08002B2CF9AE}" pid="4" name="ICV">
    <vt:lpwstr>AB92FB1ED59D43559F0165F79C538674_12</vt:lpwstr>
  </property>
</Properties>
</file>